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E77784">
        <w:rPr>
          <w:rFonts w:hint="eastAsia"/>
          <w:sz w:val="18"/>
          <w:szCs w:val="18"/>
        </w:rPr>
        <w:t>2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2410B8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0940A2">
        <w:rPr>
          <w:rFonts w:ascii="ＭＳ ゴシック" w:eastAsia="ＭＳ ゴシック" w:hAnsi="ＭＳ ゴシック" w:hint="eastAsia"/>
          <w:sz w:val="24"/>
          <w:szCs w:val="24"/>
        </w:rPr>
        <w:t>（後期）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77784">
        <w:rPr>
          <w:rFonts w:ascii="ＭＳ ゴシック" w:eastAsia="ＭＳ ゴシック" w:hAnsi="ＭＳ ゴシック" w:hint="eastAsia"/>
          <w:sz w:val="24"/>
          <w:szCs w:val="24"/>
        </w:rPr>
        <w:t>物流事業者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93B36" w:rsidRPr="002410B8" w:rsidRDefault="00E93B36"/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 xml:space="preserve">代表取締役　</w:t>
      </w:r>
      <w:r w:rsidR="007359FD">
        <w:rPr>
          <w:rFonts w:hint="eastAsia"/>
        </w:rPr>
        <w:t>鈴木　洋</w:t>
      </w:r>
      <w:r>
        <w:rPr>
          <w:rFonts w:hint="eastAsia"/>
        </w:rPr>
        <w:t xml:space="preserve">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Pr="0007418F" w:rsidRDefault="00E93B36" w:rsidP="00A95966">
      <w:pPr>
        <w:ind w:leftChars="100" w:left="210" w:firstLineChars="100" w:firstLine="210"/>
      </w:pPr>
      <w:r>
        <w:rPr>
          <w:rFonts w:hint="eastAsia"/>
        </w:rPr>
        <w:t>平成</w:t>
      </w:r>
      <w:r w:rsidR="007359FD">
        <w:rPr>
          <w:rFonts w:hint="eastAsia"/>
        </w:rPr>
        <w:t>30</w:t>
      </w:r>
      <w:r w:rsidR="00FA4D48">
        <w:rPr>
          <w:rFonts w:hint="eastAsia"/>
        </w:rPr>
        <w:t>年度博多港コンテナ物流トライアル</w:t>
      </w:r>
      <w:r w:rsidR="002410B8">
        <w:rPr>
          <w:rFonts w:hint="eastAsia"/>
        </w:rPr>
        <w:t>推進事業</w:t>
      </w:r>
      <w:r w:rsidR="000940A2">
        <w:rPr>
          <w:rFonts w:hint="eastAsia"/>
        </w:rPr>
        <w:t>（後期）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07418F">
        <w:rPr>
          <w:rFonts w:hint="eastAsia"/>
        </w:rPr>
        <w:t>下記の同意事項</w:t>
      </w:r>
      <w:r w:rsidR="008C3BC4" w:rsidRPr="0007418F">
        <w:rPr>
          <w:rFonts w:hint="eastAsia"/>
        </w:rPr>
        <w:t>を</w:t>
      </w:r>
      <w:r w:rsidR="00A95966" w:rsidRPr="0007418F">
        <w:rPr>
          <w:rFonts w:hint="eastAsia"/>
        </w:rPr>
        <w:t>了承の上，別紙の事業提案内容を添えて、参加を</w:t>
      </w:r>
      <w:r w:rsidRPr="0007418F"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560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2410B8"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>博多港コンテナ物流トライアル</w:t>
            </w:r>
            <w:r w:rsidR="002410B8">
              <w:rPr>
                <w:rFonts w:hint="eastAsia"/>
              </w:rPr>
              <w:t>推進事業で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  <w:p w:rsidR="00B13DD4" w:rsidRDefault="001A21B9" w:rsidP="001A21B9">
            <w:pPr>
              <w:ind w:left="840" w:hangingChars="400" w:hanging="840"/>
            </w:pPr>
            <w:r>
              <w:rPr>
                <w:rFonts w:hint="eastAsia"/>
              </w:rPr>
              <w:t xml:space="preserve">　　４　情報開示や調査協力（荷主へのヒアリングを含む）に関し、</w:t>
            </w:r>
          </w:p>
          <w:p w:rsidR="001A21B9" w:rsidRPr="000D3D4F" w:rsidRDefault="001A21B9" w:rsidP="00B13DD4">
            <w:pPr>
              <w:ind w:leftChars="400" w:left="840"/>
            </w:pPr>
            <w:r>
              <w:rPr>
                <w:rFonts w:hint="eastAsia"/>
              </w:rPr>
              <w:t>荷主の了解を得ること</w:t>
            </w:r>
          </w:p>
        </w:tc>
      </w:tr>
    </w:tbl>
    <w:p w:rsidR="000D3D4F" w:rsidRPr="001A21B9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744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07418F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07418F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07418F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7418F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Default="00193F83" w:rsidP="00193F83"/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１．貴社がトライアル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</w:t>
      </w:r>
    </w:p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1-1）貴社がトライアル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2</w:t>
      </w:r>
      <w:r w:rsidRPr="001E309F">
        <w:rPr>
          <w:rFonts w:ascii="ＭＳ ゴシック" w:eastAsia="ＭＳ ゴシック" w:hAnsi="ＭＳ ゴシック" w:hint="eastAsia"/>
        </w:rPr>
        <w:t>）トライアル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>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Tr="0065039D">
        <w:tc>
          <w:tcPr>
            <w:tcW w:w="9639" w:type="dxa"/>
          </w:tcPr>
          <w:p w:rsidR="00E77784" w:rsidRPr="00A22157" w:rsidRDefault="00E77784" w:rsidP="0065039D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荷主から提案内容の了承を得ており，概ね実施できる見込み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荷主に提案し，荷主側で検討中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荷主に提案済みだが，実施に向けクリアしなければならない調整事項がある</w:t>
            </w:r>
          </w:p>
          <w:p w:rsidR="00E77784" w:rsidRDefault="00E77784" w:rsidP="0065039D">
            <w:pPr>
              <w:ind w:left="630" w:hangingChars="300" w:hanging="630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C426A" wp14:editId="3CFC8D9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62865</wp:posOffset>
                      </wp:positionV>
                      <wp:extent cx="495300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EAC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7.4pt;margin-top:4.95pt;width:3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:rsidR="00E77784" w:rsidRPr="00E872E8" w:rsidRDefault="00E77784" w:rsidP="0065039D">
            <w:pPr>
              <w:ind w:left="630" w:hangingChars="300" w:hanging="630"/>
            </w:pPr>
          </w:p>
        </w:tc>
      </w:tr>
    </w:tbl>
    <w:p w:rsidR="00E77784" w:rsidRPr="001E309F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3）トライアル</w:t>
      </w:r>
      <w:r w:rsidR="006E13AF">
        <w:rPr>
          <w:rFonts w:ascii="ＭＳ ゴシック" w:eastAsia="ＭＳ ゴシック" w:hAnsi="ＭＳ ゴシック" w:hint="eastAsia"/>
        </w:rPr>
        <w:t>輸送</w:t>
      </w:r>
      <w:r>
        <w:rPr>
          <w:rFonts w:ascii="ＭＳ ゴシック" w:eastAsia="ＭＳ ゴシック" w:hAnsi="ＭＳ ゴシック" w:hint="eastAsia"/>
        </w:rPr>
        <w:t>実施に向けた</w:t>
      </w:r>
      <w:r w:rsidRPr="001E309F">
        <w:rPr>
          <w:rFonts w:ascii="ＭＳ ゴシック" w:eastAsia="ＭＳ ゴシック" w:hAnsi="ＭＳ ゴシック" w:hint="eastAsia"/>
        </w:rPr>
        <w:t>調整</w:t>
      </w:r>
      <w:r>
        <w:rPr>
          <w:rFonts w:ascii="ＭＳ ゴシック" w:eastAsia="ＭＳ ゴシック" w:hAnsi="ＭＳ ゴシック" w:hint="eastAsia"/>
        </w:rPr>
        <w:t>事項</w:t>
      </w:r>
    </w:p>
    <w:p w:rsidR="00E77784" w:rsidRPr="00E872E8" w:rsidRDefault="00E77784" w:rsidP="00E77784">
      <w:pPr>
        <w:ind w:firstLineChars="100" w:firstLine="210"/>
        <w:rPr>
          <w:rFonts w:asciiTheme="minorEastAsia" w:hAnsiTheme="minorEastAsia"/>
        </w:rPr>
      </w:pPr>
      <w:r w:rsidRPr="00E872E8">
        <w:rPr>
          <w:rFonts w:asciiTheme="minorEastAsia" w:hAnsiTheme="min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RPr="001E309F" w:rsidTr="0065039D">
        <w:trPr>
          <w:trHeight w:val="1614"/>
        </w:trPr>
        <w:tc>
          <w:tcPr>
            <w:tcW w:w="9639" w:type="dxa"/>
          </w:tcPr>
          <w:p w:rsidR="00E77784" w:rsidRPr="00E872E8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193F83"/>
    <w:p w:rsidR="00E77784" w:rsidRDefault="00E77784" w:rsidP="00193F83"/>
    <w:p w:rsidR="00E77784" w:rsidRPr="00A22157" w:rsidRDefault="00E77784" w:rsidP="00193F83"/>
    <w:p w:rsidR="00E77784" w:rsidRDefault="00E7778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193F83" w:rsidRPr="00A22157">
        <w:rPr>
          <w:rFonts w:ascii="ＭＳ ゴシック" w:eastAsia="ＭＳ ゴシック" w:hAnsi="ＭＳ ゴシック" w:hint="eastAsia"/>
        </w:rPr>
        <w:t>．博多港利用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="00193F83"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-1）博多港利用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="00193F83"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5"/>
        <w:gridCol w:w="8724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="00193F83"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93F83" w:rsidTr="001D4C9A">
        <w:tc>
          <w:tcPr>
            <w:tcW w:w="9639" w:type="dxa"/>
          </w:tcPr>
          <w:p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DE1B4B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="000940A2">
        <w:rPr>
          <w:rFonts w:ascii="HGPｺﾞｼｯｸE" w:eastAsia="HGPｺﾞｼｯｸE" w:hAnsi="HGPｺﾞｼｯｸE" w:hint="eastAsia"/>
        </w:rPr>
        <w:t>エ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:rsidTr="001D4C9A">
        <w:trPr>
          <w:trHeight w:val="1132"/>
        </w:trPr>
        <w:tc>
          <w:tcPr>
            <w:tcW w:w="8788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-3）トライアル輸送ルート（今回</w:t>
      </w:r>
      <w:r w:rsidR="00193F83">
        <w:rPr>
          <w:rFonts w:ascii="ＭＳ ゴシック" w:eastAsia="ＭＳ ゴシック" w:hAnsi="ＭＳ ゴシック" w:hint="eastAsia"/>
        </w:rPr>
        <w:t>，</w:t>
      </w:r>
      <w:r w:rsidR="00193F83"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657FF8" w:rsidP="00657FF8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193F83">
        <w:rPr>
          <w:rFonts w:hint="eastAsia"/>
        </w:rPr>
        <w:t>，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7B0E"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55"/>
        <w:gridCol w:w="8484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359FD" w:rsidTr="007359FD">
        <w:trPr>
          <w:trHeight w:val="15"/>
        </w:trPr>
        <w:tc>
          <w:tcPr>
            <w:tcW w:w="1155" w:type="dxa"/>
            <w:shd w:val="pct10" w:color="auto" w:fill="auto"/>
            <w:vAlign w:val="center"/>
          </w:tcPr>
          <w:p w:rsidR="007359F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:rsidR="007359FD" w:rsidRPr="0045265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359FD" w:rsidRPr="00A9203E" w:rsidRDefault="007359FD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57FF8" w:rsidRDefault="00193F83" w:rsidP="00193F83">
      <w:pPr>
        <w:widowControl/>
        <w:jc w:val="left"/>
      </w:pPr>
    </w:p>
    <w:p w:rsidR="00657FF8" w:rsidRDefault="00657FF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</w:t>
      </w:r>
      <w:r w:rsidR="00193F83" w:rsidRPr="00A22157">
        <w:rPr>
          <w:rFonts w:ascii="ＭＳ ゴシック" w:eastAsia="ＭＳ ゴシック" w:hAnsi="ＭＳ ゴシック" w:hint="eastAsia"/>
        </w:rPr>
        <w:t>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　（トライアル輸送に対し）これまで利用してきたルートや比較検討ルートを記入して下さい。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5AF7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193F83" w:rsidTr="001D4C9A">
        <w:trPr>
          <w:trHeight w:val="1157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57FF8" w:rsidRDefault="00193F83" w:rsidP="00193F83">
      <w:pPr>
        <w:widowControl/>
        <w:jc w:val="left"/>
      </w:pPr>
    </w:p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93F83" w:rsidRPr="008B0DCC">
        <w:rPr>
          <w:rFonts w:ascii="ＭＳ ゴシック" w:eastAsia="ＭＳ ゴシック" w:hAnsi="ＭＳ ゴシック" w:hint="eastAsia"/>
        </w:rPr>
        <w:t>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193F83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C31941">
        <w:rPr>
          <w:rFonts w:asciiTheme="minorEastAsia" w:hAnsiTheme="minorEastAsia" w:hint="eastAsia"/>
          <w:sz w:val="18"/>
          <w:szCs w:val="18"/>
        </w:rPr>
        <w:t>※複数回実施の場合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389"/>
        <w:gridCol w:w="1389"/>
        <w:gridCol w:w="1389"/>
        <w:gridCol w:w="1389"/>
        <w:gridCol w:w="1389"/>
      </w:tblGrid>
      <w:tr w:rsidR="00193F83" w:rsidRPr="006A6F88" w:rsidTr="00D02747">
        <w:trPr>
          <w:trHeight w:val="195"/>
        </w:trPr>
        <w:tc>
          <w:tcPr>
            <w:tcW w:w="1134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945" w:type="dxa"/>
            <w:gridSpan w:val="5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D02747" w:rsidRPr="006A6F88" w:rsidTr="00D02747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shd w:val="pct10" w:color="auto" w:fill="auto"/>
          </w:tcPr>
          <w:p w:rsidR="00D02747" w:rsidRPr="006A6F88" w:rsidRDefault="00D02747" w:rsidP="00D027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1389" w:type="dxa"/>
            <w:tcBorders>
              <w:left w:val="double" w:sz="4" w:space="0" w:color="auto"/>
            </w:tcBorders>
            <w:shd w:val="pct10" w:color="auto" w:fill="auto"/>
          </w:tcPr>
          <w:p w:rsidR="00D02747" w:rsidRPr="006A6F88" w:rsidRDefault="00D02747" w:rsidP="00D027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D0274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D0274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D02747" w:rsidTr="00D02747">
        <w:trPr>
          <w:trHeight w:val="360"/>
        </w:trPr>
        <w:tc>
          <w:tcPr>
            <w:tcW w:w="1134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1560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  <w:tcBorders>
              <w:lef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</w:tr>
      <w:tr w:rsidR="00D02747" w:rsidTr="00D02747">
        <w:trPr>
          <w:trHeight w:val="375"/>
        </w:trPr>
        <w:tc>
          <w:tcPr>
            <w:tcW w:w="1134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1560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  <w:tcBorders>
              <w:lef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</w:tr>
      <w:tr w:rsidR="00193F83" w:rsidTr="001D4C9A">
        <w:trPr>
          <w:trHeight w:val="589"/>
        </w:trPr>
        <w:tc>
          <w:tcPr>
            <w:tcW w:w="1134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  <w:gridSpan w:val="6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193F83" w:rsidRPr="00D02747" w:rsidRDefault="00D02747" w:rsidP="00193F83">
      <w:pPr>
        <w:rPr>
          <w:rFonts w:hint="eastAsia"/>
          <w:sz w:val="18"/>
          <w:szCs w:val="18"/>
        </w:rPr>
      </w:pPr>
      <w:bookmarkStart w:id="0" w:name="_Hlk520121959"/>
      <w:r w:rsidRPr="00D02747">
        <w:rPr>
          <w:rFonts w:hint="eastAsia"/>
          <w:sz w:val="18"/>
          <w:szCs w:val="18"/>
        </w:rPr>
        <w:t>※第</w:t>
      </w:r>
      <w:r w:rsidRPr="00D02747">
        <w:rPr>
          <w:rFonts w:hint="eastAsia"/>
          <w:sz w:val="18"/>
          <w:szCs w:val="18"/>
        </w:rPr>
        <w:t>4</w:t>
      </w:r>
      <w:r w:rsidRPr="00D02747">
        <w:rPr>
          <w:rFonts w:hint="eastAsia"/>
          <w:sz w:val="18"/>
          <w:szCs w:val="18"/>
        </w:rPr>
        <w:t>回、第</w:t>
      </w:r>
      <w:r w:rsidRPr="00D02747">
        <w:rPr>
          <w:rFonts w:hint="eastAsia"/>
          <w:sz w:val="18"/>
          <w:szCs w:val="18"/>
        </w:rPr>
        <w:t>5</w:t>
      </w:r>
      <w:r w:rsidRPr="00D02747">
        <w:rPr>
          <w:rFonts w:hint="eastAsia"/>
          <w:sz w:val="18"/>
          <w:szCs w:val="18"/>
        </w:rPr>
        <w:t>回については、重点事業のみ実施可能。</w:t>
      </w:r>
    </w:p>
    <w:bookmarkEnd w:id="0"/>
    <w:p w:rsidR="00D02747" w:rsidRPr="00657FF8" w:rsidRDefault="00D02747" w:rsidP="00193F83">
      <w:pPr>
        <w:rPr>
          <w:rFonts w:hint="eastAsia"/>
        </w:rPr>
      </w:pPr>
    </w:p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93F83" w:rsidRPr="008B0DCC">
        <w:rPr>
          <w:rFonts w:ascii="ＭＳ ゴシック" w:eastAsia="ＭＳ ゴシック" w:hAnsi="ＭＳ ゴシック" w:hint="eastAsia"/>
        </w:rPr>
        <w:t>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="00193F83" w:rsidRPr="008B0DCC">
        <w:rPr>
          <w:rFonts w:ascii="ＭＳ ゴシック" w:eastAsia="ＭＳ ゴシック" w:hAnsi="ＭＳ ゴシック" w:hint="eastAsia"/>
        </w:rPr>
        <w:t>の実現性</w:t>
      </w:r>
      <w:bookmarkStart w:id="1" w:name="_GoBack"/>
      <w:bookmarkEnd w:id="1"/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657FF8">
      <w:pPr>
        <w:ind w:firstLineChars="100" w:firstLine="18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93F83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ED70D0" w:rsidRPr="00ED70D0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05272A">
      <w:footerReference w:type="default" r:id="rId8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BB" w:rsidRDefault="00C44DBB" w:rsidP="00D70BAE">
      <w:r>
        <w:separator/>
      </w:r>
    </w:p>
  </w:endnote>
  <w:endnote w:type="continuationSeparator" w:id="0">
    <w:p w:rsidR="00C44DBB" w:rsidRDefault="00C44DBB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B8" w:rsidRPr="002410B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BB" w:rsidRDefault="00C44DBB" w:rsidP="00D70BAE">
      <w:r>
        <w:separator/>
      </w:r>
    </w:p>
  </w:footnote>
  <w:footnote w:type="continuationSeparator" w:id="0">
    <w:p w:rsidR="00C44DBB" w:rsidRDefault="00C44DBB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405"/>
    <w:rsid w:val="0005272A"/>
    <w:rsid w:val="00054707"/>
    <w:rsid w:val="0006194D"/>
    <w:rsid w:val="0007418F"/>
    <w:rsid w:val="00084E66"/>
    <w:rsid w:val="000940A2"/>
    <w:rsid w:val="000D3D4F"/>
    <w:rsid w:val="00190C9B"/>
    <w:rsid w:val="00193F83"/>
    <w:rsid w:val="001A21B9"/>
    <w:rsid w:val="001F5405"/>
    <w:rsid w:val="002410B8"/>
    <w:rsid w:val="00243172"/>
    <w:rsid w:val="0030422B"/>
    <w:rsid w:val="004A7F64"/>
    <w:rsid w:val="004B1AC2"/>
    <w:rsid w:val="00577A3D"/>
    <w:rsid w:val="005E4664"/>
    <w:rsid w:val="00604003"/>
    <w:rsid w:val="00657FF8"/>
    <w:rsid w:val="006710CE"/>
    <w:rsid w:val="006C392E"/>
    <w:rsid w:val="006D1CB0"/>
    <w:rsid w:val="006D415F"/>
    <w:rsid w:val="006E13AF"/>
    <w:rsid w:val="006E567A"/>
    <w:rsid w:val="006E684F"/>
    <w:rsid w:val="00731606"/>
    <w:rsid w:val="007359FD"/>
    <w:rsid w:val="0076554F"/>
    <w:rsid w:val="007B7E68"/>
    <w:rsid w:val="008B539D"/>
    <w:rsid w:val="008C3BC4"/>
    <w:rsid w:val="00986C5B"/>
    <w:rsid w:val="009B0CCB"/>
    <w:rsid w:val="009D054B"/>
    <w:rsid w:val="00A03758"/>
    <w:rsid w:val="00A863CD"/>
    <w:rsid w:val="00A95966"/>
    <w:rsid w:val="00AC7904"/>
    <w:rsid w:val="00AD3B65"/>
    <w:rsid w:val="00B13DD4"/>
    <w:rsid w:val="00B606C2"/>
    <w:rsid w:val="00BD7524"/>
    <w:rsid w:val="00C033CF"/>
    <w:rsid w:val="00C44DBB"/>
    <w:rsid w:val="00C818BE"/>
    <w:rsid w:val="00D02747"/>
    <w:rsid w:val="00D70BAE"/>
    <w:rsid w:val="00DE1B4B"/>
    <w:rsid w:val="00E77784"/>
    <w:rsid w:val="00E93B36"/>
    <w:rsid w:val="00ED70D0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6A0C4"/>
  <w15:docId w15:val="{82117B64-50CB-4A0A-9073-B71CEF4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60A7-96C9-4133-A0FB-7B1932C5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tomoe-y</cp:lastModifiedBy>
  <cp:revision>4</cp:revision>
  <dcterms:created xsi:type="dcterms:W3CDTF">2018-07-23T05:43:00Z</dcterms:created>
  <dcterms:modified xsi:type="dcterms:W3CDTF">2018-07-23T06:11:00Z</dcterms:modified>
</cp:coreProperties>
</file>